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ED2" w:rsidRDefault="00770ED2" w:rsidP="00770ED2">
      <w:pPr>
        <w:jc w:val="center"/>
        <w:rPr>
          <w:rFonts w:ascii="Verdana" w:hAnsi="Verdana"/>
          <w:b/>
          <w:sz w:val="24"/>
          <w:szCs w:val="24"/>
          <w:u w:val="single"/>
        </w:rPr>
      </w:pPr>
      <w:r w:rsidRPr="00B155B9">
        <w:rPr>
          <w:rFonts w:ascii="Verdana" w:hAnsi="Verdana"/>
          <w:b/>
          <w:sz w:val="24"/>
          <w:szCs w:val="24"/>
          <w:u w:val="single"/>
        </w:rPr>
        <w:t>PATTO DI INTEGRITA’</w:t>
      </w:r>
    </w:p>
    <w:p w:rsidR="00B155B9" w:rsidRPr="00B155B9" w:rsidRDefault="00B155B9" w:rsidP="00770ED2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770ED2" w:rsidRDefault="00770ED2" w:rsidP="00770ED2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TRA</w:t>
      </w:r>
    </w:p>
    <w:p w:rsidR="000E0413" w:rsidRDefault="000E0413" w:rsidP="000E041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L’ISTITUZIONE SCOLASTICA</w:t>
      </w:r>
    </w:p>
    <w:p w:rsidR="00AC2290" w:rsidRPr="00934605" w:rsidRDefault="00AC2290" w:rsidP="00770ED2">
      <w:pPr>
        <w:jc w:val="center"/>
        <w:rPr>
          <w:rFonts w:ascii="Verdana" w:hAnsi="Verdana"/>
          <w:b/>
          <w:sz w:val="20"/>
          <w:szCs w:val="20"/>
        </w:rPr>
      </w:pPr>
    </w:p>
    <w:p w:rsidR="00770ED2" w:rsidRDefault="00770ED2" w:rsidP="00770ED2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</w:t>
      </w:r>
    </w:p>
    <w:p w:rsidR="000A2592" w:rsidRDefault="00770ED2" w:rsidP="00770ED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Ditta ……………</w:t>
      </w:r>
      <w:r w:rsidR="003C3D2C">
        <w:rPr>
          <w:rFonts w:ascii="Verdana" w:hAnsi="Verdana"/>
          <w:sz w:val="20"/>
          <w:szCs w:val="20"/>
        </w:rPr>
        <w:t>...............................................(</w:t>
      </w:r>
      <w:r>
        <w:rPr>
          <w:rFonts w:ascii="Verdana" w:hAnsi="Verdana"/>
          <w:sz w:val="20"/>
          <w:szCs w:val="20"/>
        </w:rPr>
        <w:t>di seguito denominata Ditta), sede legale in</w:t>
      </w:r>
    </w:p>
    <w:p w:rsidR="000A2592" w:rsidRDefault="00770ED2" w:rsidP="00770ED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</w:t>
      </w:r>
      <w:r w:rsidR="000A2592">
        <w:rPr>
          <w:rFonts w:ascii="Verdana" w:hAnsi="Verdana"/>
          <w:sz w:val="20"/>
          <w:szCs w:val="20"/>
        </w:rPr>
        <w:t>……</w:t>
      </w:r>
      <w:r w:rsidR="003C3D2C">
        <w:rPr>
          <w:rFonts w:ascii="Verdana" w:hAnsi="Verdana"/>
          <w:sz w:val="20"/>
          <w:szCs w:val="20"/>
        </w:rPr>
        <w:t>..........</w:t>
      </w:r>
      <w:r w:rsidR="000A2592">
        <w:rPr>
          <w:rFonts w:ascii="Verdana" w:hAnsi="Verdana"/>
          <w:sz w:val="20"/>
          <w:szCs w:val="20"/>
        </w:rPr>
        <w:t>…………………</w:t>
      </w:r>
      <w:r>
        <w:rPr>
          <w:rFonts w:ascii="Verdana" w:hAnsi="Verdana"/>
          <w:sz w:val="20"/>
          <w:szCs w:val="20"/>
        </w:rPr>
        <w:t>, via ……………………………</w:t>
      </w:r>
      <w:r w:rsidR="003C3D2C">
        <w:rPr>
          <w:rFonts w:ascii="Verdana" w:hAnsi="Verdana"/>
          <w:sz w:val="20"/>
          <w:szCs w:val="20"/>
        </w:rPr>
        <w:t>............</w:t>
      </w:r>
      <w:r>
        <w:rPr>
          <w:rFonts w:ascii="Verdana" w:hAnsi="Verdana"/>
          <w:sz w:val="20"/>
          <w:szCs w:val="20"/>
        </w:rPr>
        <w:t>…………</w:t>
      </w:r>
      <w:r w:rsidR="000A2592">
        <w:rPr>
          <w:rFonts w:ascii="Verdana" w:hAnsi="Verdana"/>
          <w:sz w:val="20"/>
          <w:szCs w:val="20"/>
        </w:rPr>
        <w:t>…………….</w:t>
      </w:r>
      <w:r>
        <w:rPr>
          <w:rFonts w:ascii="Verdana" w:hAnsi="Verdana"/>
          <w:sz w:val="20"/>
          <w:szCs w:val="20"/>
        </w:rPr>
        <w:t>..</w:t>
      </w:r>
      <w:r w:rsidR="000A2592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n…….. codice fiscale/P.Iva………</w:t>
      </w:r>
      <w:r w:rsidR="003C3D2C">
        <w:rPr>
          <w:rFonts w:ascii="Verdana" w:hAnsi="Verdana"/>
          <w:sz w:val="20"/>
          <w:szCs w:val="20"/>
        </w:rPr>
        <w:t>..............</w:t>
      </w:r>
      <w:r>
        <w:rPr>
          <w:rFonts w:ascii="Verdana" w:hAnsi="Verdana"/>
          <w:sz w:val="20"/>
          <w:szCs w:val="20"/>
        </w:rPr>
        <w:t>……………………</w:t>
      </w:r>
      <w:r w:rsidR="000A2592">
        <w:rPr>
          <w:rFonts w:ascii="Verdana" w:hAnsi="Verdana"/>
          <w:sz w:val="20"/>
          <w:szCs w:val="20"/>
        </w:rPr>
        <w:t>, rappresentata da……………</w:t>
      </w:r>
      <w:r>
        <w:rPr>
          <w:rFonts w:ascii="Verdana" w:hAnsi="Verdana"/>
          <w:sz w:val="20"/>
          <w:szCs w:val="20"/>
        </w:rPr>
        <w:t>……</w:t>
      </w:r>
      <w:r w:rsidR="003C3D2C">
        <w:rPr>
          <w:rFonts w:ascii="Verdana" w:hAnsi="Verdana"/>
          <w:sz w:val="20"/>
          <w:szCs w:val="20"/>
        </w:rPr>
        <w:t>.......</w:t>
      </w:r>
      <w:r>
        <w:rPr>
          <w:rFonts w:ascii="Verdana" w:hAnsi="Verdana"/>
          <w:sz w:val="20"/>
          <w:szCs w:val="20"/>
        </w:rPr>
        <w:t>……………………</w:t>
      </w:r>
    </w:p>
    <w:p w:rsidR="00770ED2" w:rsidRDefault="00770ED2" w:rsidP="00770ED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in qualità di TITOLARE</w:t>
      </w:r>
      <w:r w:rsidR="000A2592">
        <w:rPr>
          <w:rFonts w:ascii="Verdana" w:hAnsi="Verdana"/>
          <w:sz w:val="20"/>
          <w:szCs w:val="20"/>
        </w:rPr>
        <w:t>/RAPPRESENTATE LEGALE</w:t>
      </w:r>
      <w:r w:rsidR="00A82C9A">
        <w:rPr>
          <w:rFonts w:ascii="Verdana" w:hAnsi="Verdana"/>
          <w:sz w:val="20"/>
          <w:szCs w:val="20"/>
        </w:rPr>
        <w:t>/AMMNISTRATORE UNICO</w:t>
      </w:r>
      <w:r w:rsidR="000A2592">
        <w:rPr>
          <w:rFonts w:ascii="Verdana" w:hAnsi="Verdana"/>
          <w:sz w:val="20"/>
          <w:szCs w:val="20"/>
        </w:rPr>
        <w:t>.</w:t>
      </w:r>
    </w:p>
    <w:p w:rsidR="00770ED2" w:rsidRDefault="00770ED2" w:rsidP="00770ED2">
      <w:pPr>
        <w:jc w:val="both"/>
        <w:rPr>
          <w:rFonts w:ascii="Verdana" w:hAnsi="Verdana"/>
          <w:sz w:val="20"/>
          <w:szCs w:val="20"/>
        </w:rPr>
      </w:pPr>
    </w:p>
    <w:p w:rsidR="00770ED2" w:rsidRPr="00934605" w:rsidRDefault="00770ED2" w:rsidP="00770ED2">
      <w:pPr>
        <w:jc w:val="center"/>
        <w:rPr>
          <w:rFonts w:ascii="Verdana" w:hAnsi="Verdana"/>
          <w:b/>
          <w:sz w:val="20"/>
          <w:szCs w:val="20"/>
        </w:rPr>
      </w:pPr>
      <w:r w:rsidRPr="00934605">
        <w:rPr>
          <w:rFonts w:ascii="Verdana" w:hAnsi="Verdana"/>
          <w:b/>
          <w:sz w:val="20"/>
          <w:szCs w:val="20"/>
        </w:rPr>
        <w:t>VISTO</w:t>
      </w:r>
    </w:p>
    <w:p w:rsidR="00770ED2" w:rsidRDefault="00770ED2" w:rsidP="00770ED2">
      <w:pPr>
        <w:jc w:val="both"/>
        <w:rPr>
          <w:rFonts w:ascii="Verdana" w:hAnsi="Verdana"/>
          <w:sz w:val="20"/>
          <w:szCs w:val="20"/>
        </w:rPr>
      </w:pPr>
      <w:r w:rsidRPr="00770ED2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La Legge 6 novembre 2012 n.190,art.1, comma 17 recante “Disposizioni per la prevenzione e la repressione della corruzione e dell’illegalità nella pubblica amministrazione”;</w:t>
      </w:r>
    </w:p>
    <w:p w:rsidR="008E7CCC" w:rsidRDefault="00770ED2" w:rsidP="00770ED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il Piano Nazionale Anticorruzione (P.N.A.) emanato dall’Autorità Nazionale AntiCorruzione e per la valutazione e la trasparenza delle amministrazioni pubbliche (ex CIVIT) approvato con delibera n.72/2013, contenente “Disposizioni per la prevenzione</w:t>
      </w:r>
      <w:r w:rsidR="008E7CCC">
        <w:rPr>
          <w:rFonts w:ascii="Verdana" w:hAnsi="Verdana"/>
          <w:sz w:val="20"/>
          <w:szCs w:val="20"/>
        </w:rPr>
        <w:t xml:space="preserve"> e la repressione della c</w:t>
      </w:r>
      <w:r>
        <w:rPr>
          <w:rFonts w:ascii="Verdana" w:hAnsi="Verdana"/>
          <w:sz w:val="20"/>
          <w:szCs w:val="20"/>
        </w:rPr>
        <w:t>orruzione</w:t>
      </w:r>
      <w:r w:rsidR="008E7CCC">
        <w:rPr>
          <w:rFonts w:ascii="Verdana" w:hAnsi="Verdana"/>
          <w:sz w:val="20"/>
          <w:szCs w:val="20"/>
        </w:rPr>
        <w:t xml:space="preserve"> e dell’illegalità nella pubblica amministrazione”;</w:t>
      </w:r>
    </w:p>
    <w:p w:rsidR="00770ED2" w:rsidRDefault="008E7CCC" w:rsidP="00770ED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il Piano Triennale di Prevenzione della Corruzione </w:t>
      </w:r>
      <w:r w:rsidR="00770ED2">
        <w:rPr>
          <w:rFonts w:ascii="Verdana" w:hAnsi="Verdana"/>
          <w:sz w:val="20"/>
          <w:szCs w:val="20"/>
        </w:rPr>
        <w:t>(P.T.P.C.) 2016-2018 per le istituzioni scolastiche della Regione Campania, adott</w:t>
      </w:r>
      <w:r>
        <w:rPr>
          <w:rFonts w:ascii="Verdana" w:hAnsi="Verdana"/>
          <w:sz w:val="20"/>
          <w:szCs w:val="20"/>
        </w:rPr>
        <w:t>ato con decreto ministeriale</w:t>
      </w:r>
      <w:r w:rsidR="00770ED2">
        <w:rPr>
          <w:rFonts w:ascii="Verdana" w:hAnsi="Verdana"/>
          <w:sz w:val="20"/>
          <w:szCs w:val="20"/>
        </w:rPr>
        <w:t>;</w:t>
      </w:r>
    </w:p>
    <w:p w:rsidR="00770ED2" w:rsidRDefault="00770ED2" w:rsidP="00770ED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il decreto del Presidente della Repubblica 16 aprile 2013, n.62 con il quale è stato emanato il “Regolamento recante il codice di comport</w:t>
      </w:r>
      <w:r w:rsidR="008E7CCC">
        <w:rPr>
          <w:rFonts w:ascii="Verdana" w:hAnsi="Verdana"/>
          <w:sz w:val="20"/>
          <w:szCs w:val="20"/>
        </w:rPr>
        <w:t>amento dei dipendenti pubblici”;</w:t>
      </w:r>
    </w:p>
    <w:p w:rsidR="006858AC" w:rsidRPr="006858AC" w:rsidRDefault="006858AC" w:rsidP="00770ED2">
      <w:pPr>
        <w:jc w:val="both"/>
        <w:rPr>
          <w:rFonts w:ascii="Verdana" w:hAnsi="Verdana"/>
          <w:sz w:val="20"/>
          <w:szCs w:val="20"/>
        </w:rPr>
      </w:pPr>
      <w:r w:rsidRPr="006858AC">
        <w:rPr>
          <w:rFonts w:ascii="Verdana" w:hAnsi="Verdana"/>
          <w:sz w:val="20"/>
          <w:szCs w:val="20"/>
        </w:rPr>
        <w:t xml:space="preserve">- L' </w:t>
      </w:r>
      <w:r w:rsidRPr="006858AC">
        <w:rPr>
          <w:rFonts w:ascii="Verdana" w:hAnsi="Verdana" w:cstheme="minorHAnsi"/>
          <w:sz w:val="20"/>
          <w:szCs w:val="20"/>
        </w:rPr>
        <w:t>Avviso Pubblico Indagine di Mercato  finalizzato alla richiesta di manifestazioni di interesse e contestuale preventivo di spesa, per la selezione di un operatore economico per l'affidamento diretto, ai sensi dell'art. 1, comma 2, lettera a) del D.L. 76/2020 della fornitura del servizio mensa scolastica nell'ambito del PROGRAMMA OPERATIVO NAZIONALE 2014-2020 “Per la scuola.  Competenze e ambienti per l’apprendimento 2014/2020” Asse Istruzione - Fondo Sociale Europeo (FSE)  Obiettivo specifico 10.1 - Azione 10.1.1 sottoazione 10.1.1A.  Avviso pubblico del Ministero prot. 4395 del 09/03/2018.</w:t>
      </w:r>
      <w:r w:rsidRPr="006858AC">
        <w:rPr>
          <w:rFonts w:ascii="Verdana" w:hAnsi="Verdana"/>
          <w:b/>
          <w:color w:val="C00000"/>
          <w:spacing w:val="-59"/>
          <w:sz w:val="20"/>
          <w:szCs w:val="20"/>
        </w:rPr>
        <w:t xml:space="preserve">                          </w:t>
      </w:r>
      <w:r w:rsidRPr="006858AC">
        <w:rPr>
          <w:rFonts w:ascii="Verdana" w:hAnsi="Verdana"/>
          <w:sz w:val="20"/>
          <w:szCs w:val="20"/>
        </w:rPr>
        <w:t xml:space="preserve"> </w:t>
      </w:r>
    </w:p>
    <w:p w:rsidR="006858AC" w:rsidRPr="006858AC" w:rsidRDefault="006858AC" w:rsidP="006858AC">
      <w:pPr>
        <w:pStyle w:val="Corpodeltesto"/>
        <w:ind w:left="284"/>
        <w:jc w:val="both"/>
        <w:rPr>
          <w:spacing w:val="1"/>
          <w:sz w:val="20"/>
          <w:szCs w:val="20"/>
        </w:rPr>
      </w:pPr>
      <w:r w:rsidRPr="006858AC">
        <w:rPr>
          <w:sz w:val="20"/>
          <w:szCs w:val="20"/>
        </w:rPr>
        <w:t>TITOLO PROGETTO :</w:t>
      </w:r>
      <w:r w:rsidRPr="006858AC">
        <w:rPr>
          <w:spacing w:val="1"/>
          <w:sz w:val="20"/>
          <w:szCs w:val="20"/>
        </w:rPr>
        <w:t xml:space="preserve"> </w:t>
      </w:r>
      <w:r w:rsidRPr="006858AC">
        <w:rPr>
          <w:sz w:val="20"/>
          <w:szCs w:val="20"/>
        </w:rPr>
        <w:t>“Insieme...è più bello”</w:t>
      </w:r>
      <w:r w:rsidRPr="006858AC">
        <w:rPr>
          <w:spacing w:val="1"/>
          <w:sz w:val="20"/>
          <w:szCs w:val="20"/>
        </w:rPr>
        <w:t xml:space="preserve"> </w:t>
      </w:r>
      <w:r w:rsidRPr="006858AC">
        <w:rPr>
          <w:sz w:val="20"/>
          <w:szCs w:val="20"/>
        </w:rPr>
        <w:t>-</w:t>
      </w:r>
      <w:r w:rsidRPr="006858AC">
        <w:rPr>
          <w:spacing w:val="1"/>
          <w:sz w:val="20"/>
          <w:szCs w:val="20"/>
        </w:rPr>
        <w:t xml:space="preserve"> </w:t>
      </w:r>
    </w:p>
    <w:p w:rsidR="006858AC" w:rsidRPr="006858AC" w:rsidRDefault="006858AC" w:rsidP="006858AC">
      <w:pPr>
        <w:pStyle w:val="Corpodeltesto"/>
        <w:rPr>
          <w:sz w:val="20"/>
          <w:szCs w:val="20"/>
        </w:rPr>
      </w:pPr>
      <w:r w:rsidRPr="006858AC">
        <w:rPr>
          <w:sz w:val="20"/>
          <w:szCs w:val="20"/>
        </w:rPr>
        <w:t xml:space="preserve">     CODICE PROGETTO: 10.1.1A-FSEPON-CA-2019-173 </w:t>
      </w:r>
    </w:p>
    <w:p w:rsidR="006858AC" w:rsidRPr="006858AC" w:rsidRDefault="006858AC" w:rsidP="006858AC">
      <w:pPr>
        <w:pStyle w:val="Corpodeltesto"/>
        <w:ind w:left="284"/>
        <w:jc w:val="both"/>
        <w:rPr>
          <w:sz w:val="20"/>
          <w:szCs w:val="20"/>
          <w:lang w:val="en-US"/>
        </w:rPr>
      </w:pPr>
      <w:r w:rsidRPr="006858AC">
        <w:rPr>
          <w:sz w:val="20"/>
          <w:szCs w:val="20"/>
          <w:lang w:val="en-US"/>
        </w:rPr>
        <w:t>MODULI : "English is life!" - "Dire fare... mangiare "</w:t>
      </w:r>
    </w:p>
    <w:p w:rsidR="006858AC" w:rsidRPr="006858AC" w:rsidRDefault="006858AC" w:rsidP="006858AC">
      <w:pPr>
        <w:pStyle w:val="Corpodeltesto"/>
        <w:ind w:left="284"/>
        <w:jc w:val="both"/>
        <w:rPr>
          <w:sz w:val="20"/>
          <w:szCs w:val="20"/>
        </w:rPr>
      </w:pPr>
      <w:r w:rsidRPr="006858AC">
        <w:rPr>
          <w:sz w:val="20"/>
          <w:szCs w:val="20"/>
        </w:rPr>
        <w:t>CUP: J78H18000860007</w:t>
      </w:r>
    </w:p>
    <w:p w:rsidR="006858AC" w:rsidRPr="006858AC" w:rsidRDefault="006858AC" w:rsidP="006858AC">
      <w:pPr>
        <w:pStyle w:val="Corpodeltesto"/>
        <w:ind w:left="284"/>
        <w:jc w:val="both"/>
        <w:rPr>
          <w:sz w:val="20"/>
          <w:szCs w:val="20"/>
        </w:rPr>
      </w:pPr>
      <w:r w:rsidRPr="006858AC">
        <w:rPr>
          <w:sz w:val="20"/>
          <w:szCs w:val="20"/>
        </w:rPr>
        <w:t>CIG</w:t>
      </w:r>
      <w:r w:rsidRPr="006858AC">
        <w:rPr>
          <w:spacing w:val="62"/>
          <w:sz w:val="20"/>
          <w:szCs w:val="20"/>
        </w:rPr>
        <w:t>:</w:t>
      </w:r>
      <w:r w:rsidRPr="006858AC">
        <w:rPr>
          <w:sz w:val="20"/>
          <w:szCs w:val="20"/>
          <w:shd w:val="clear" w:color="auto" w:fill="F9F9F9"/>
        </w:rPr>
        <w:t>ZD8364CCD8</w:t>
      </w:r>
    </w:p>
    <w:p w:rsidR="006858AC" w:rsidRDefault="006858AC" w:rsidP="00770ED2">
      <w:pPr>
        <w:jc w:val="both"/>
        <w:rPr>
          <w:rFonts w:ascii="Verdana" w:hAnsi="Verdana"/>
          <w:sz w:val="20"/>
          <w:szCs w:val="20"/>
        </w:rPr>
      </w:pPr>
    </w:p>
    <w:p w:rsidR="00770ED2" w:rsidRPr="00934605" w:rsidRDefault="00770ED2" w:rsidP="00770ED2">
      <w:pPr>
        <w:jc w:val="center"/>
        <w:rPr>
          <w:rFonts w:ascii="Verdana" w:hAnsi="Verdana"/>
          <w:b/>
          <w:sz w:val="20"/>
          <w:szCs w:val="20"/>
        </w:rPr>
      </w:pPr>
      <w:r w:rsidRPr="00934605">
        <w:rPr>
          <w:rFonts w:ascii="Verdana" w:hAnsi="Verdana"/>
          <w:b/>
          <w:sz w:val="20"/>
          <w:szCs w:val="20"/>
        </w:rPr>
        <w:t>SI CONVIENE QUANTO SEGUE</w:t>
      </w:r>
    </w:p>
    <w:p w:rsidR="00770ED2" w:rsidRPr="00934605" w:rsidRDefault="00770ED2" w:rsidP="00770ED2">
      <w:pPr>
        <w:jc w:val="center"/>
        <w:rPr>
          <w:rFonts w:ascii="Verdana" w:hAnsi="Verdana"/>
          <w:b/>
          <w:sz w:val="20"/>
          <w:szCs w:val="20"/>
        </w:rPr>
      </w:pPr>
      <w:r w:rsidRPr="00934605">
        <w:rPr>
          <w:rFonts w:ascii="Verdana" w:hAnsi="Verdana"/>
          <w:b/>
          <w:sz w:val="20"/>
          <w:szCs w:val="20"/>
        </w:rPr>
        <w:t>Articolo 1</w:t>
      </w:r>
    </w:p>
    <w:p w:rsidR="00770ED2" w:rsidRDefault="00770ED2" w:rsidP="00770ED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Patto d’integrità stabilisce la formale obbligazione della Ditta che, ai fini della partecipazione alla gara in oggetto, si impegna:</w:t>
      </w:r>
    </w:p>
    <w:p w:rsidR="00770ED2" w:rsidRDefault="00770ED2" w:rsidP="00770ED2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conformare i propri comportamenti ai principi di lealtà, trasparenza e correttezza, a non offrire, accettare o richiedere somme di denaro o qualsiasi altra ricompensa, vantaggio o beneficio, sia direttamente che indirettamente;</w:t>
      </w:r>
    </w:p>
    <w:p w:rsidR="00770ED2" w:rsidRDefault="00770ED2" w:rsidP="00770ED2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segnalare alla stazione appaltante qualsiasi tentativo di turbativa, irregolarità o distorsione nelle fasi di svolgimento della gara e/o durante l’esecuzione dei contratti, da </w:t>
      </w:r>
      <w:r>
        <w:rPr>
          <w:rFonts w:ascii="Verdana" w:hAnsi="Verdana"/>
          <w:sz w:val="20"/>
          <w:szCs w:val="20"/>
        </w:rPr>
        <w:lastRenderedPageBreak/>
        <w:t>parte di ogni interessato o addetto o di chiunque possa influenzare le decisioni relative alla gara in oggetto;</w:t>
      </w:r>
    </w:p>
    <w:p w:rsidR="00505177" w:rsidRPr="00B60442" w:rsidRDefault="00770ED2" w:rsidP="00770ED2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B60442">
        <w:rPr>
          <w:rFonts w:ascii="Verdana" w:hAnsi="Verdana"/>
          <w:sz w:val="20"/>
          <w:szCs w:val="20"/>
        </w:rPr>
        <w:t xml:space="preserve">ad assicurare di non trovarsi in situazioni di controllo o di collegamento (formale e/o sostanziale) con altri concorrenti </w:t>
      </w:r>
      <w:r w:rsidR="00505177" w:rsidRPr="00B60442">
        <w:rPr>
          <w:rFonts w:ascii="Verdana" w:hAnsi="Verdana"/>
          <w:sz w:val="20"/>
          <w:szCs w:val="20"/>
        </w:rPr>
        <w:t>e che non si è accordata e non si accorderà con altri partecipanti alla gara;ad informare puntualmente tutto il personale, di cui si avvale, del presente Patto di integrità e degli obblighi in esso contenuti;</w:t>
      </w:r>
    </w:p>
    <w:p w:rsidR="00505177" w:rsidRDefault="00505177" w:rsidP="00770ED2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vigilare affinché gli impegni sopra indicati siano osservati da tutti i collaboratori e dipendenti nell’esercizio dei compiti loro assegnati;</w:t>
      </w:r>
    </w:p>
    <w:p w:rsidR="00934605" w:rsidRPr="00B155B9" w:rsidRDefault="00505177" w:rsidP="00505177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denunciare alla Pubblica Autorità competente ogni irregolarità o distorsione di cui sia venuta a conoscenza per quanto attiene l’attività di cui all’oggetto della gara in causa.</w:t>
      </w:r>
    </w:p>
    <w:p w:rsidR="00934605" w:rsidRPr="00934605" w:rsidRDefault="00934605" w:rsidP="00934605">
      <w:pPr>
        <w:jc w:val="center"/>
        <w:rPr>
          <w:rFonts w:ascii="Verdana" w:hAnsi="Verdana"/>
          <w:b/>
          <w:sz w:val="20"/>
          <w:szCs w:val="20"/>
        </w:rPr>
      </w:pPr>
      <w:r w:rsidRPr="00934605">
        <w:rPr>
          <w:rFonts w:ascii="Verdana" w:hAnsi="Verdana"/>
          <w:b/>
          <w:sz w:val="20"/>
          <w:szCs w:val="20"/>
        </w:rPr>
        <w:t>Articolo 2</w:t>
      </w:r>
    </w:p>
    <w:p w:rsidR="00505177" w:rsidRDefault="00505177" w:rsidP="00505177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505177" w:rsidRDefault="00505177" w:rsidP="00505177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esclusione del concorrente dalla gara</w:t>
      </w:r>
      <w:r w:rsidR="003F27AE">
        <w:rPr>
          <w:rFonts w:ascii="Verdana" w:hAnsi="Verdana"/>
          <w:sz w:val="20"/>
          <w:szCs w:val="20"/>
        </w:rPr>
        <w:t>;</w:t>
      </w:r>
    </w:p>
    <w:p w:rsidR="003F27AE" w:rsidRDefault="003F27AE" w:rsidP="00505177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escussione della cauzione di validità dell’offerta;</w:t>
      </w:r>
    </w:p>
    <w:p w:rsidR="003F27AE" w:rsidRDefault="003F27AE" w:rsidP="00505177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risoluzione del contratto;</w:t>
      </w:r>
    </w:p>
    <w:p w:rsidR="003F27AE" w:rsidRDefault="003F27AE" w:rsidP="00505177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escussione della cauzione di buona esecuzione del contratto;</w:t>
      </w:r>
    </w:p>
    <w:p w:rsidR="003F27AE" w:rsidRDefault="003F27AE" w:rsidP="00505177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esclusione del concorrente dalle gare indette dalla stazione appaltante per 5 anni.</w:t>
      </w:r>
    </w:p>
    <w:p w:rsidR="00934605" w:rsidRDefault="00934605" w:rsidP="003F27AE">
      <w:pPr>
        <w:pStyle w:val="Paragrafoelenco"/>
        <w:ind w:left="0"/>
        <w:jc w:val="center"/>
        <w:rPr>
          <w:rFonts w:ascii="Verdana" w:hAnsi="Verdana"/>
          <w:sz w:val="20"/>
          <w:szCs w:val="20"/>
        </w:rPr>
      </w:pPr>
    </w:p>
    <w:p w:rsidR="003F27AE" w:rsidRPr="00934605" w:rsidRDefault="003F27AE" w:rsidP="003F27AE">
      <w:pPr>
        <w:pStyle w:val="Paragrafoelenco"/>
        <w:ind w:left="0"/>
        <w:jc w:val="center"/>
        <w:rPr>
          <w:rFonts w:ascii="Verdana" w:hAnsi="Verdana"/>
          <w:b/>
          <w:sz w:val="20"/>
          <w:szCs w:val="20"/>
        </w:rPr>
      </w:pPr>
      <w:r w:rsidRPr="00934605">
        <w:rPr>
          <w:rFonts w:ascii="Verdana" w:hAnsi="Verdana"/>
          <w:b/>
          <w:sz w:val="20"/>
          <w:szCs w:val="20"/>
        </w:rPr>
        <w:t>Articolo 3</w:t>
      </w:r>
    </w:p>
    <w:p w:rsidR="003F27AE" w:rsidRDefault="003F27AE" w:rsidP="003F27AE">
      <w:pPr>
        <w:pStyle w:val="Paragrafoelenco"/>
        <w:ind w:left="0"/>
        <w:jc w:val="center"/>
        <w:rPr>
          <w:rFonts w:ascii="Verdana" w:hAnsi="Verdana"/>
          <w:sz w:val="20"/>
          <w:szCs w:val="20"/>
        </w:rPr>
      </w:pPr>
    </w:p>
    <w:p w:rsidR="003F27AE" w:rsidRDefault="003F27AE" w:rsidP="003F27AE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3F27AE" w:rsidRPr="00934605" w:rsidRDefault="003F27AE" w:rsidP="003F27AE">
      <w:pPr>
        <w:pStyle w:val="Paragrafoelenco"/>
        <w:ind w:left="0"/>
        <w:jc w:val="both"/>
        <w:rPr>
          <w:rFonts w:ascii="Verdana" w:hAnsi="Verdana"/>
          <w:b/>
          <w:sz w:val="20"/>
          <w:szCs w:val="20"/>
        </w:rPr>
      </w:pPr>
    </w:p>
    <w:p w:rsidR="003F27AE" w:rsidRPr="00934605" w:rsidRDefault="003F27AE" w:rsidP="003F27AE">
      <w:pPr>
        <w:pStyle w:val="Paragrafoelenco"/>
        <w:ind w:left="0"/>
        <w:jc w:val="center"/>
        <w:rPr>
          <w:rFonts w:ascii="Verdana" w:hAnsi="Verdana"/>
          <w:b/>
          <w:sz w:val="20"/>
          <w:szCs w:val="20"/>
        </w:rPr>
      </w:pPr>
      <w:r w:rsidRPr="00934605">
        <w:rPr>
          <w:rFonts w:ascii="Verdana" w:hAnsi="Verdana"/>
          <w:b/>
          <w:sz w:val="20"/>
          <w:szCs w:val="20"/>
        </w:rPr>
        <w:t>Articolo 4</w:t>
      </w:r>
    </w:p>
    <w:p w:rsidR="003F27AE" w:rsidRDefault="003F27AE" w:rsidP="003F27AE">
      <w:pPr>
        <w:pStyle w:val="Paragrafoelenco"/>
        <w:ind w:left="0"/>
        <w:jc w:val="center"/>
        <w:rPr>
          <w:rFonts w:ascii="Verdana" w:hAnsi="Verdana"/>
          <w:sz w:val="20"/>
          <w:szCs w:val="20"/>
        </w:rPr>
      </w:pPr>
    </w:p>
    <w:p w:rsidR="00934605" w:rsidRDefault="00934605" w:rsidP="0093460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all’offerta. La mancata consegna di tale Patto debitamente sottoscritto comporterà l’esclusione dalla gara.</w:t>
      </w:r>
    </w:p>
    <w:p w:rsidR="00934605" w:rsidRDefault="00934605" w:rsidP="0093460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</w:p>
    <w:p w:rsidR="00934605" w:rsidRPr="00934605" w:rsidRDefault="00934605" w:rsidP="00934605">
      <w:pPr>
        <w:pStyle w:val="Paragrafoelenco"/>
        <w:ind w:left="0"/>
        <w:jc w:val="center"/>
        <w:rPr>
          <w:rFonts w:ascii="Verdana" w:hAnsi="Verdana"/>
          <w:b/>
          <w:sz w:val="20"/>
          <w:szCs w:val="20"/>
        </w:rPr>
      </w:pPr>
      <w:r w:rsidRPr="00934605">
        <w:rPr>
          <w:rFonts w:ascii="Verdana" w:hAnsi="Verdana"/>
          <w:b/>
          <w:sz w:val="20"/>
          <w:szCs w:val="20"/>
        </w:rPr>
        <w:t>Articolo 5</w:t>
      </w:r>
    </w:p>
    <w:p w:rsidR="00934605" w:rsidRDefault="00934605" w:rsidP="00934605">
      <w:pPr>
        <w:pStyle w:val="Paragrafoelenco"/>
        <w:ind w:left="0"/>
        <w:jc w:val="center"/>
        <w:rPr>
          <w:rFonts w:ascii="Verdana" w:hAnsi="Verdana"/>
          <w:sz w:val="20"/>
          <w:szCs w:val="20"/>
        </w:rPr>
      </w:pPr>
    </w:p>
    <w:p w:rsidR="00934605" w:rsidRDefault="00934605" w:rsidP="0093460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Ogni controversia all’interpretazione ed esecuzione del Patto d’integrità fra la stazione appaltante ed in concorrenti e tra gli stessi concorrenti sarà risolta dall’Autorità Giudiziaria competente.</w:t>
      </w:r>
    </w:p>
    <w:p w:rsidR="00934605" w:rsidRDefault="00934605" w:rsidP="0093460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</w:p>
    <w:p w:rsidR="00934605" w:rsidRDefault="003C3D2C" w:rsidP="0093460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</w:t>
      </w:r>
      <w:r w:rsidR="00D73338">
        <w:rPr>
          <w:rFonts w:ascii="Verdana" w:hAnsi="Verdana"/>
          <w:sz w:val="20"/>
          <w:szCs w:val="20"/>
        </w:rPr>
        <w:t>Data:</w:t>
      </w:r>
      <w:bookmarkStart w:id="0" w:name="_GoBack"/>
      <w:bookmarkEnd w:id="0"/>
    </w:p>
    <w:p w:rsidR="00934605" w:rsidRDefault="00934605" w:rsidP="0093460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Per la Ditta:</w:t>
      </w:r>
    </w:p>
    <w:p w:rsidR="00934605" w:rsidRDefault="00D73338" w:rsidP="00D73338">
      <w:pPr>
        <w:pStyle w:val="Paragrafoelenco"/>
        <w:tabs>
          <w:tab w:val="left" w:pos="8490"/>
        </w:tabs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</w:t>
      </w:r>
    </w:p>
    <w:p w:rsidR="00934605" w:rsidRDefault="00934605" w:rsidP="0093460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(il legale rappresentante)</w:t>
      </w:r>
    </w:p>
    <w:p w:rsidR="00934605" w:rsidRDefault="00934605" w:rsidP="0093460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</w:p>
    <w:p w:rsidR="00934605" w:rsidRDefault="00934605" w:rsidP="0093460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_______________________________</w:t>
      </w:r>
    </w:p>
    <w:p w:rsidR="00934605" w:rsidRDefault="00934605" w:rsidP="00934605">
      <w:pPr>
        <w:pStyle w:val="Paragrafoelenco"/>
        <w:ind w:left="0"/>
        <w:jc w:val="right"/>
        <w:rPr>
          <w:rFonts w:ascii="Verdana" w:hAnsi="Verdana"/>
          <w:sz w:val="20"/>
          <w:szCs w:val="20"/>
        </w:rPr>
      </w:pPr>
    </w:p>
    <w:p w:rsidR="00934605" w:rsidRDefault="00934605" w:rsidP="00934605">
      <w:pPr>
        <w:pStyle w:val="Paragrafoelenco"/>
        <w:ind w:left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(firma leggibile)</w:t>
      </w:r>
    </w:p>
    <w:p w:rsidR="00934605" w:rsidRPr="006858AC" w:rsidRDefault="00934605" w:rsidP="00934605">
      <w:pPr>
        <w:pStyle w:val="Paragrafoelenco"/>
        <w:ind w:left="0"/>
        <w:jc w:val="right"/>
        <w:rPr>
          <w:rFonts w:ascii="Verdana" w:hAnsi="Verdana"/>
          <w:sz w:val="20"/>
          <w:szCs w:val="20"/>
        </w:rPr>
      </w:pPr>
    </w:p>
    <w:p w:rsidR="003C3D2C" w:rsidRPr="006858AC" w:rsidRDefault="003C3D2C" w:rsidP="003C3D2C">
      <w:pPr>
        <w:jc w:val="both"/>
        <w:rPr>
          <w:rFonts w:ascii="Verdana" w:hAnsi="Verdana"/>
          <w:sz w:val="16"/>
          <w:szCs w:val="16"/>
        </w:rPr>
      </w:pPr>
      <w:r w:rsidRPr="006858AC">
        <w:rPr>
          <w:rFonts w:ascii="Verdana" w:hAnsi="Verdana"/>
          <w:sz w:val="16"/>
          <w:szCs w:val="16"/>
        </w:rPr>
        <w:t>Il presente documento deve essere obbligatoriamente sottoscritto e presentato insieme all’offerta da ciascun partecipante alla gara in oggetto. La mancata consegna del presente documento debitamente sottoscritto comporterà l’esclusione automatica della gara.*</w:t>
      </w:r>
    </w:p>
    <w:sectPr w:rsidR="003C3D2C" w:rsidRPr="006858AC" w:rsidSect="003714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51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D5B" w:rsidRDefault="00B51D5B" w:rsidP="00371486">
      <w:pPr>
        <w:spacing w:after="0" w:line="240" w:lineRule="auto"/>
      </w:pPr>
      <w:r>
        <w:separator/>
      </w:r>
    </w:p>
  </w:endnote>
  <w:endnote w:type="continuationSeparator" w:id="1">
    <w:p w:rsidR="00B51D5B" w:rsidRDefault="00B51D5B" w:rsidP="00371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2D7" w:rsidRDefault="007B72D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2D7" w:rsidRDefault="007B72D7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2D7" w:rsidRDefault="007B72D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D5B" w:rsidRDefault="00B51D5B" w:rsidP="00371486">
      <w:pPr>
        <w:spacing w:after="0" w:line="240" w:lineRule="auto"/>
      </w:pPr>
      <w:r>
        <w:separator/>
      </w:r>
    </w:p>
  </w:footnote>
  <w:footnote w:type="continuationSeparator" w:id="1">
    <w:p w:rsidR="00B51D5B" w:rsidRDefault="00B51D5B" w:rsidP="00371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2D7" w:rsidRDefault="007B72D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86" w:rsidRPr="007B72D7" w:rsidRDefault="00371486">
    <w:pPr>
      <w:pStyle w:val="Intestazione"/>
      <w:rPr>
        <w:b/>
        <w:sz w:val="28"/>
        <w:szCs w:val="28"/>
      </w:rPr>
    </w:pPr>
    <w:r w:rsidRPr="007B72D7">
      <w:rPr>
        <w:b/>
        <w:sz w:val="28"/>
        <w:szCs w:val="28"/>
      </w:rPr>
      <w:t>ALLEGATO 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2D7" w:rsidRDefault="007B72D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7ADC"/>
    <w:multiLevelType w:val="hybridMultilevel"/>
    <w:tmpl w:val="17E043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91227"/>
    <w:multiLevelType w:val="hybridMultilevel"/>
    <w:tmpl w:val="5F34A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23D10"/>
    <w:multiLevelType w:val="hybridMultilevel"/>
    <w:tmpl w:val="D42E952A"/>
    <w:lvl w:ilvl="0" w:tplc="3E1873A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1583B"/>
    <w:multiLevelType w:val="hybridMultilevel"/>
    <w:tmpl w:val="94400948"/>
    <w:lvl w:ilvl="0" w:tplc="CD8C1F2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9E1788"/>
    <w:multiLevelType w:val="hybridMultilevel"/>
    <w:tmpl w:val="7C3A4A50"/>
    <w:lvl w:ilvl="0" w:tplc="C5A00F9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0ED2"/>
    <w:rsid w:val="000A2592"/>
    <w:rsid w:val="000E0413"/>
    <w:rsid w:val="001B3280"/>
    <w:rsid w:val="00212FC8"/>
    <w:rsid w:val="002507FB"/>
    <w:rsid w:val="002B5B90"/>
    <w:rsid w:val="00371486"/>
    <w:rsid w:val="003C3D2C"/>
    <w:rsid w:val="003F27AE"/>
    <w:rsid w:val="00505177"/>
    <w:rsid w:val="00557755"/>
    <w:rsid w:val="005743AC"/>
    <w:rsid w:val="005E5599"/>
    <w:rsid w:val="006858AC"/>
    <w:rsid w:val="006E2C3F"/>
    <w:rsid w:val="00770ED2"/>
    <w:rsid w:val="007B72D7"/>
    <w:rsid w:val="00801841"/>
    <w:rsid w:val="008E7CCC"/>
    <w:rsid w:val="00934605"/>
    <w:rsid w:val="00A545F1"/>
    <w:rsid w:val="00A82C9A"/>
    <w:rsid w:val="00AC2290"/>
    <w:rsid w:val="00B155B9"/>
    <w:rsid w:val="00B51D5B"/>
    <w:rsid w:val="00B60442"/>
    <w:rsid w:val="00B6632A"/>
    <w:rsid w:val="00BA7496"/>
    <w:rsid w:val="00BF01FB"/>
    <w:rsid w:val="00C01129"/>
    <w:rsid w:val="00CE3EC8"/>
    <w:rsid w:val="00D623B8"/>
    <w:rsid w:val="00D73338"/>
    <w:rsid w:val="00F321DF"/>
    <w:rsid w:val="00FB3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18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0ED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0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0442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1"/>
    <w:qFormat/>
    <w:rsid w:val="006858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18"/>
      <w:szCs w:val="18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6858AC"/>
    <w:rPr>
      <w:rFonts w:ascii="Verdana" w:eastAsia="Verdana" w:hAnsi="Verdana" w:cs="Verdana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714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486"/>
  </w:style>
  <w:style w:type="paragraph" w:styleId="Pidipagina">
    <w:name w:val="footer"/>
    <w:basedOn w:val="Normale"/>
    <w:link w:val="PidipaginaCarattere"/>
    <w:uiPriority w:val="99"/>
    <w:semiHidden/>
    <w:unhideWhenUsed/>
    <w:rsid w:val="003714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ACA33-BF9B-466D-8F00-0508C84A4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Giovanni</cp:lastModifiedBy>
  <cp:revision>7</cp:revision>
  <cp:lastPrinted>2022-05-12T13:21:00Z</cp:lastPrinted>
  <dcterms:created xsi:type="dcterms:W3CDTF">2022-05-12T10:50:00Z</dcterms:created>
  <dcterms:modified xsi:type="dcterms:W3CDTF">2022-05-12T13:26:00Z</dcterms:modified>
</cp:coreProperties>
</file>